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left"/>
        <w:outlineLvl w:val="1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附件2：同济大学2016～2017学年</w:t>
      </w:r>
      <w:r>
        <w:rPr>
          <w:rFonts w:hint="eastAsia" w:ascii="黑体" w:eastAsia="黑体"/>
          <w:sz w:val="28"/>
          <w:lang w:eastAsia="zh-CN"/>
        </w:rPr>
        <w:t>第二学期</w:t>
      </w:r>
      <w:r>
        <w:rPr>
          <w:rFonts w:hint="eastAsia" w:ascii="黑体" w:eastAsia="黑体"/>
          <w:sz w:val="28"/>
        </w:rPr>
        <w:t>研究生在校生缴费须知</w:t>
      </w:r>
    </w:p>
    <w:p>
      <w:pPr>
        <w:spacing w:line="440" w:lineRule="exac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各位同学：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在2016学年即将开始之际，根据《同济大学学生学费住宿费缴费管理规定（2016版）》，为保证顺利注册，请您在注册前5天（</w:t>
      </w:r>
      <w:r>
        <w:rPr>
          <w:rFonts w:hint="eastAsia" w:ascii="Times New Roman" w:hAnsi="Times New Roman"/>
          <w:color w:val="FF0000"/>
          <w:lang w:val="en-US" w:eastAsia="zh-CN"/>
        </w:rPr>
        <w:t>2</w:t>
      </w:r>
      <w:r>
        <w:rPr>
          <w:rFonts w:hint="eastAsia" w:ascii="Times New Roman" w:hAnsi="Times New Roman"/>
          <w:color w:val="FF0000"/>
        </w:rPr>
        <w:t>月</w:t>
      </w:r>
      <w:r>
        <w:rPr>
          <w:rFonts w:hint="eastAsia" w:ascii="Times New Roman" w:hAnsi="Times New Roman"/>
          <w:color w:val="FF0000"/>
          <w:lang w:val="en-US" w:eastAsia="zh-CN"/>
        </w:rPr>
        <w:t>20</w:t>
      </w:r>
      <w:r>
        <w:rPr>
          <w:rFonts w:hint="eastAsia" w:ascii="Times New Roman" w:hAnsi="Times New Roman"/>
          <w:color w:val="FF0000"/>
        </w:rPr>
        <w:t>日</w:t>
      </w:r>
      <w:r>
        <w:rPr>
          <w:rFonts w:ascii="Times New Roman" w:hAnsi="Times New Roman"/>
          <w:color w:val="FF0000"/>
        </w:rPr>
        <w:t>前</w:t>
      </w:r>
      <w:r>
        <w:rPr>
          <w:rFonts w:ascii="Times New Roman" w:hAnsi="Times New Roman"/>
        </w:rPr>
        <w:t>）</w:t>
      </w:r>
      <w:r>
        <w:rPr>
          <w:rFonts w:hint="eastAsia" w:ascii="Times New Roman" w:hAnsi="Times New Roman"/>
        </w:rPr>
        <w:t>完成缴费。具体缴费事宜如下：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一、学费、住宿费缴纳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2016～2017学年</w:t>
      </w:r>
      <w:r>
        <w:rPr>
          <w:rFonts w:hint="eastAsia" w:ascii="Times New Roman" w:hAnsi="Times New Roman"/>
          <w:lang w:eastAsia="zh-CN"/>
        </w:rPr>
        <w:t>第二学期</w:t>
      </w:r>
      <w:r>
        <w:rPr>
          <w:rFonts w:hint="eastAsia" w:ascii="Times New Roman" w:hAnsi="Times New Roman"/>
        </w:rPr>
        <w:t>学费缴费自</w:t>
      </w:r>
      <w:r>
        <w:rPr>
          <w:rFonts w:hint="eastAsia" w:ascii="Times New Roman" w:hAnsi="Times New Roman"/>
          <w:color w:val="FF0000"/>
          <w:lang w:val="en-US" w:eastAsia="zh-CN"/>
        </w:rPr>
        <w:t>1</w:t>
      </w:r>
      <w:r>
        <w:rPr>
          <w:rFonts w:hint="eastAsia" w:ascii="Times New Roman" w:hAnsi="Times New Roman"/>
          <w:color w:val="FF0000"/>
        </w:rPr>
        <w:t>月</w:t>
      </w:r>
      <w:r>
        <w:rPr>
          <w:rFonts w:hint="eastAsia" w:ascii="Times New Roman" w:hAnsi="Times New Roman"/>
          <w:color w:val="FF0000"/>
          <w:lang w:val="en-US" w:eastAsia="zh-CN"/>
        </w:rPr>
        <w:t>15</w:t>
      </w:r>
      <w:r>
        <w:rPr>
          <w:rFonts w:hint="eastAsia" w:ascii="Times New Roman" w:hAnsi="Times New Roman"/>
          <w:color w:val="FF0000"/>
        </w:rPr>
        <w:t>日</w:t>
      </w:r>
      <w:r>
        <w:rPr>
          <w:rFonts w:hint="eastAsia" w:ascii="Times New Roman" w:hAnsi="Times New Roman"/>
        </w:rPr>
        <w:t>开始，同学们可以通过以下两种方式查询应缴费用，并完成缴费。</w:t>
      </w:r>
      <w:bookmarkStart w:id="0" w:name="_GoBack"/>
      <w:bookmarkEnd w:id="0"/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1、通过同济大学网上缴费平台自助缴费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网上平台交费支持国内主要商业银行的网银支付及支付宝支付，通过该平台缴费无需任何手续费。支付前请开通银行卡“网上银行”功能，并保证银行卡支付额度不低于学费金额。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缴费时，请登陆同济大学网上缴费平台，建议通过学校信息门户通过统一身份认证登录。进入财务处系统后，选择“学生缴费”，按提示操作完成缴费。具体操作方法请查看附件3：“</w:t>
      </w:r>
      <w:r>
        <w:rPr>
          <w:rFonts w:hint="eastAsia" w:ascii="Times New Roman" w:hAnsi="Times New Roman"/>
          <w:lang w:eastAsia="zh-CN"/>
        </w:rPr>
        <w:t>财务处</w:t>
      </w:r>
      <w:r>
        <w:rPr>
          <w:rFonts w:hint="eastAsia" w:ascii="Times New Roman" w:hAnsi="Times New Roman"/>
        </w:rPr>
        <w:t>网上缴费平台使用方法”。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2、自助缴费POS机缴费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自助缴费POS机位于四平路校区行政楼南北楼二楼通道和嘉定校区财务办公室（同心楼二楼），学生可以用带有银联标志的借记卡或贷记卡交费。具体缴费方法见POS机旁操作说明。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3、根据研究生培养协议，需由单位通过银行转账支付学费的，请付款单位于开学前</w:t>
      </w:r>
      <w:r>
        <w:rPr>
          <w:rFonts w:hint="eastAsia" w:ascii="Times New Roman" w:hAnsi="Times New Roman"/>
          <w:lang w:eastAsia="zh-CN"/>
        </w:rPr>
        <w:t>两周之前</w: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color w:val="FF0000"/>
          <w:lang w:val="en-US" w:eastAsia="zh-CN"/>
        </w:rPr>
        <w:t>2</w:t>
      </w:r>
      <w:r>
        <w:rPr>
          <w:rFonts w:hint="eastAsia" w:ascii="Times New Roman" w:hAnsi="Times New Roman"/>
          <w:color w:val="FF0000"/>
        </w:rPr>
        <w:t>月1</w:t>
      </w:r>
      <w:r>
        <w:rPr>
          <w:rFonts w:hint="eastAsia" w:ascii="Times New Roman" w:hAnsi="Times New Roman"/>
          <w:color w:val="FF0000"/>
          <w:lang w:val="en-US" w:eastAsia="zh-CN"/>
        </w:rPr>
        <w:t>3</w:t>
      </w:r>
      <w:r>
        <w:rPr>
          <w:rFonts w:hint="eastAsia" w:ascii="Times New Roman" w:hAnsi="Times New Roman"/>
          <w:color w:val="FF0000"/>
        </w:rPr>
        <w:t>日前</w:t>
      </w:r>
      <w:r>
        <w:rPr>
          <w:rFonts w:hint="eastAsia" w:ascii="Times New Roman" w:hAnsi="Times New Roman"/>
        </w:rPr>
        <w:t>）转账至学校指定账户，汇款信息如下：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户名：同济大学 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账号：033267—08017004675 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开户行：农行上海分行五角场支行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汇款用途：必须注明学费、学生的学号、姓名。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采用汇款方式缴纳学费的同学，请到四平校区财务处审核大厅查询到款并打印到款单，交至行政北楼212室，办理缴费事宜。</w:t>
      </w:r>
    </w:p>
    <w:p>
      <w:pPr>
        <w:spacing w:line="440" w:lineRule="exact"/>
        <w:ind w:firstLine="424" w:firstLineChars="202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二、缴费收据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通过自助方式完成学费、住宿费缴费的同学，可凭缴费页面截图、POS机收银条直接办理住宿手续，如需正式收据，请带本人有效证件于开学二周后至校本部行政北楼212室签字领取，也可由学院老师集中代领后发放。</w:t>
      </w:r>
    </w:p>
    <w:p>
      <w:pPr>
        <w:spacing w:line="440" w:lineRule="exact"/>
        <w:ind w:firstLine="420" w:firstLineChars="2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缴费过程中有任何疑问，请与财务处人员经费科联系，联系电话：65984345，65981532，或在财务处网站留言。</w:t>
      </w:r>
    </w:p>
    <w:p>
      <w:pPr>
        <w:spacing w:line="440" w:lineRule="exact"/>
        <w:ind w:firstLine="420" w:firstLineChars="200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财务处</w:t>
      </w:r>
    </w:p>
    <w:p>
      <w:pPr>
        <w:spacing w:line="440" w:lineRule="exact"/>
        <w:ind w:firstLine="420" w:firstLineChars="200"/>
        <w:jc w:val="right"/>
      </w:pPr>
      <w:r>
        <w:rPr>
          <w:rFonts w:hint="eastAsia" w:ascii="Times New Roman" w:hAnsi="Times New Roman"/>
        </w:rPr>
        <w:t>2016年</w:t>
      </w:r>
      <w:r>
        <w:rPr>
          <w:rFonts w:hint="eastAsia" w:ascii="Times New Roman" w:hAnsi="Times New Roman"/>
          <w:lang w:val="en-US" w:eastAsia="zh-CN"/>
        </w:rPr>
        <w:t>12</w:t>
      </w:r>
      <w:r>
        <w:rPr>
          <w:rFonts w:hint="eastAsia" w:ascii="Times New Roman" w:hAnsi="Times New Roman"/>
        </w:rPr>
        <w:t>月</w:t>
      </w:r>
    </w:p>
    <w:sectPr>
      <w:pgSz w:w="11906" w:h="16838"/>
      <w:pgMar w:top="1440" w:right="1066" w:bottom="1118" w:left="11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37489A"/>
    <w:rsid w:val="00355E46"/>
    <w:rsid w:val="00E941B1"/>
    <w:rsid w:val="05EB2FD7"/>
    <w:rsid w:val="082F70B2"/>
    <w:rsid w:val="083E5A7E"/>
    <w:rsid w:val="167A45E4"/>
    <w:rsid w:val="29B57961"/>
    <w:rsid w:val="2D333E60"/>
    <w:rsid w:val="39744D30"/>
    <w:rsid w:val="3B6976BB"/>
    <w:rsid w:val="4C0946FF"/>
    <w:rsid w:val="53DA4854"/>
    <w:rsid w:val="62622ABF"/>
    <w:rsid w:val="6AB12237"/>
    <w:rsid w:val="6FE61ABD"/>
    <w:rsid w:val="7437489A"/>
    <w:rsid w:val="7CC70AAF"/>
    <w:rsid w:val="7FF758E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56565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741</Characters>
  <Lines>6</Lines>
  <Paragraphs>1</Paragraphs>
  <ScaleCrop>false</ScaleCrop>
  <LinksUpToDate>false</LinksUpToDate>
  <CharactersWithSpaces>870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2016-07-12T02:33:00Z</dcterms:created>
  <dc:creator>vip</dc:creator>
  <cp:lastModifiedBy>vip</cp:lastModifiedBy>
  <dcterms:modified xsi:type="dcterms:W3CDTF">2016-12-14T00:46:10Z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